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F0" w:rsidRPr="00DD5E48" w:rsidRDefault="004625F0" w:rsidP="00FB1ED5">
      <w:pPr>
        <w:rPr>
          <w:b/>
          <w:color w:val="000000"/>
          <w:sz w:val="32"/>
          <w:szCs w:val="32"/>
        </w:rPr>
      </w:pPr>
      <w:r w:rsidRPr="00DD5E48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DD5E48">
        <w:rPr>
          <w:b/>
          <w:color w:val="000000"/>
          <w:sz w:val="32"/>
          <w:szCs w:val="32"/>
        </w:rPr>
        <w:br/>
        <w:t xml:space="preserve">СОНКОВСКОГО РАЙОНА </w:t>
      </w:r>
    </w:p>
    <w:p w:rsidR="004625F0" w:rsidRPr="00DD5E48" w:rsidRDefault="004625F0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DD5E48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4625F0" w:rsidRPr="00DD5E48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F0" w:rsidRPr="00DD5E48" w:rsidRDefault="00DD5E48" w:rsidP="00904CAD">
            <w:pPr>
              <w:rPr>
                <w:color w:val="000000"/>
                <w:szCs w:val="28"/>
              </w:rPr>
            </w:pPr>
            <w:r w:rsidRPr="00DD5E48">
              <w:rPr>
                <w:szCs w:val="22"/>
                <w:lang w:eastAsia="en-US"/>
              </w:rPr>
              <w:t xml:space="preserve">12 </w:t>
            </w:r>
            <w:r w:rsidR="004625F0" w:rsidRPr="00DD5E48">
              <w:rPr>
                <w:szCs w:val="22"/>
                <w:lang w:eastAsia="en-US"/>
              </w:rPr>
              <w:t>сентября 2022 г.</w:t>
            </w:r>
          </w:p>
        </w:tc>
        <w:tc>
          <w:tcPr>
            <w:tcW w:w="3105" w:type="dxa"/>
            <w:vAlign w:val="bottom"/>
          </w:tcPr>
          <w:p w:rsidR="004625F0" w:rsidRPr="00DD5E48" w:rsidRDefault="004625F0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4625F0" w:rsidRPr="00DD5E48" w:rsidRDefault="004625F0" w:rsidP="00711F15">
            <w:pPr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F0" w:rsidRPr="00DD5E48" w:rsidRDefault="004625F0" w:rsidP="00DD5E48">
            <w:pPr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40/22</w:t>
            </w:r>
            <w:r w:rsidR="00DD5E48">
              <w:rPr>
                <w:color w:val="000000"/>
                <w:szCs w:val="28"/>
              </w:rPr>
              <w:t>7</w:t>
            </w:r>
            <w:bookmarkStart w:id="0" w:name="_GoBack"/>
            <w:bookmarkEnd w:id="0"/>
            <w:r w:rsidRPr="00DD5E48">
              <w:rPr>
                <w:color w:val="000000"/>
                <w:szCs w:val="28"/>
              </w:rPr>
              <w:t>-4</w:t>
            </w:r>
          </w:p>
        </w:tc>
      </w:tr>
      <w:tr w:rsidR="004625F0" w:rsidRPr="00DD5E48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5F0" w:rsidRPr="00DD5E48" w:rsidRDefault="004625F0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4625F0" w:rsidRPr="00DD5E48" w:rsidRDefault="00A37FE7" w:rsidP="00A37FE7">
            <w:pPr>
              <w:rPr>
                <w:color w:val="FF0000"/>
                <w:sz w:val="24"/>
              </w:rPr>
            </w:pPr>
            <w:r w:rsidRPr="00DD5E48">
              <w:rPr>
                <w:color w:val="000000"/>
                <w:sz w:val="24"/>
              </w:rPr>
              <w:t>п</w:t>
            </w:r>
            <w:r w:rsidR="004625F0" w:rsidRPr="00DD5E48">
              <w:rPr>
                <w:color w:val="000000"/>
                <w:sz w:val="24"/>
              </w:rPr>
              <w:t>. С</w:t>
            </w:r>
            <w:r w:rsidRPr="00DD5E48">
              <w:rPr>
                <w:color w:val="000000"/>
                <w:sz w:val="24"/>
              </w:rPr>
              <w:t>онково</w:t>
            </w:r>
          </w:p>
        </w:tc>
        <w:tc>
          <w:tcPr>
            <w:tcW w:w="3105" w:type="dxa"/>
            <w:gridSpan w:val="2"/>
          </w:tcPr>
          <w:p w:rsidR="004625F0" w:rsidRPr="00DD5E48" w:rsidRDefault="004625F0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25F0" w:rsidRPr="00DD5E48" w:rsidRDefault="004625F0" w:rsidP="00FB1ED5">
      <w:pPr>
        <w:spacing w:before="360" w:after="360"/>
        <w:rPr>
          <w:b/>
          <w:bCs/>
          <w:sz w:val="26"/>
          <w:szCs w:val="26"/>
        </w:rPr>
      </w:pPr>
      <w:r w:rsidRPr="00DD5E48">
        <w:rPr>
          <w:b/>
          <w:szCs w:val="28"/>
        </w:rPr>
        <w:t xml:space="preserve">О результатах выборов </w:t>
      </w:r>
      <w:r w:rsidRPr="00DD5E48">
        <w:rPr>
          <w:b/>
          <w:szCs w:val="28"/>
        </w:rPr>
        <w:br/>
        <w:t xml:space="preserve">депутатов Думы Сонковского муниципального округа </w:t>
      </w:r>
      <w:r w:rsidRPr="00DD5E48">
        <w:rPr>
          <w:b/>
          <w:szCs w:val="28"/>
        </w:rPr>
        <w:br/>
        <w:t>Тверской области первого созыва</w:t>
      </w:r>
      <w:r w:rsidRPr="00DD5E48">
        <w:rPr>
          <w:b/>
          <w:szCs w:val="28"/>
        </w:rPr>
        <w:br/>
        <w:t>11 сентября 2022 года</w:t>
      </w:r>
      <w:r w:rsidRPr="00DD5E48">
        <w:rPr>
          <w:b/>
          <w:szCs w:val="28"/>
        </w:rPr>
        <w:br/>
        <w:t>по Беляницкому пятимандатному избирательному округу №1</w:t>
      </w:r>
    </w:p>
    <w:p w:rsidR="004625F0" w:rsidRPr="00DD5E48" w:rsidRDefault="004625F0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D5E48">
        <w:rPr>
          <w:szCs w:val="28"/>
        </w:rPr>
        <w:t xml:space="preserve">В соответствии со статьями 26, 70 Федерального закона </w:t>
      </w:r>
      <w:r w:rsidRPr="00DD5E48">
        <w:rPr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DD5E48">
        <w:rPr>
          <w:szCs w:val="28"/>
        </w:rPr>
        <w:br/>
        <w:t xml:space="preserve">на основании протокола территориальной избирательной комиссии Сонковского района </w:t>
      </w:r>
      <w:r w:rsidRPr="00DD5E48">
        <w:rPr>
          <w:color w:val="0A0A0A"/>
          <w:szCs w:val="28"/>
        </w:rPr>
        <w:t xml:space="preserve">о результатах выборов </w:t>
      </w:r>
      <w:r w:rsidRPr="00DD5E48">
        <w:rPr>
          <w:szCs w:val="28"/>
        </w:rPr>
        <w:t>депутатов Думы Сонковского муниципального округа Тверской области первого созыва по Беляницкому пятимандатному</w:t>
      </w:r>
      <w:r w:rsidRPr="00DD5E48">
        <w:rPr>
          <w:b/>
          <w:szCs w:val="28"/>
        </w:rPr>
        <w:t xml:space="preserve"> </w:t>
      </w:r>
      <w:r w:rsidRPr="00DD5E48">
        <w:rPr>
          <w:szCs w:val="28"/>
        </w:rPr>
        <w:t>избирательному округу</w:t>
      </w:r>
      <w:r w:rsidRPr="00DD5E48">
        <w:rPr>
          <w:b/>
          <w:szCs w:val="28"/>
        </w:rPr>
        <w:t xml:space="preserve"> </w:t>
      </w:r>
      <w:r w:rsidRPr="00DD5E48">
        <w:rPr>
          <w:szCs w:val="28"/>
        </w:rPr>
        <w:t xml:space="preserve">№1 от  </w:t>
      </w:r>
      <w:r w:rsidR="00DD5E48" w:rsidRPr="00DD5E48">
        <w:rPr>
          <w:szCs w:val="28"/>
        </w:rPr>
        <w:t>12</w:t>
      </w:r>
      <w:r w:rsidRPr="00DD5E48">
        <w:rPr>
          <w:szCs w:val="28"/>
        </w:rPr>
        <w:t xml:space="preserve"> сентября 2022 года, постановления избирательной комиссии Тверской области от 22 апреля 2022г.</w:t>
      </w:r>
      <w:r w:rsidRPr="00DD5E48">
        <w:rPr>
          <w:kern w:val="1"/>
          <w:szCs w:val="28"/>
          <w:shd w:val="clear" w:color="auto" w:fill="FFFFFF"/>
          <w:lang w:eastAsia="ar-SA"/>
        </w:rPr>
        <w:t xml:space="preserve"> № 62/736-7 </w:t>
      </w:r>
      <w:r w:rsidRPr="00DD5E48">
        <w:rPr>
          <w:kern w:val="1"/>
          <w:szCs w:val="28"/>
          <w:lang w:eastAsia="ar-SA"/>
        </w:rPr>
        <w:t>«О возложении исполнения полномочий по подготовке и проведению выборов в органы местного самоуправления, местного референдума Сонковского муниципального округа Тверской области на территориальную избирательную комиссию Сонковского района»</w:t>
      </w:r>
      <w:r w:rsidRPr="00DD5E48">
        <w:rPr>
          <w:szCs w:val="28"/>
        </w:rPr>
        <w:t>,</w:t>
      </w:r>
      <w:r w:rsidRPr="00DD5E48">
        <w:rPr>
          <w:color w:val="FF0000"/>
          <w:szCs w:val="28"/>
        </w:rPr>
        <w:t xml:space="preserve">  </w:t>
      </w:r>
      <w:r w:rsidRPr="00DD5E48">
        <w:rPr>
          <w:szCs w:val="28"/>
        </w:rPr>
        <w:t xml:space="preserve">территориальная избирательная комиссия </w:t>
      </w:r>
      <w:r w:rsidRPr="00DD5E48">
        <w:t>Сонковского</w:t>
      </w:r>
      <w:r w:rsidRPr="00DD5E48">
        <w:rPr>
          <w:szCs w:val="28"/>
        </w:rPr>
        <w:t xml:space="preserve"> района </w:t>
      </w:r>
      <w:r w:rsidRPr="00DD5E48">
        <w:rPr>
          <w:b/>
          <w:spacing w:val="30"/>
          <w:szCs w:val="28"/>
        </w:rPr>
        <w:t>постановляет</w:t>
      </w:r>
      <w:r w:rsidRPr="00DD5E48">
        <w:rPr>
          <w:b/>
          <w:szCs w:val="28"/>
        </w:rPr>
        <w:t>:</w:t>
      </w:r>
    </w:p>
    <w:p w:rsidR="004625F0" w:rsidRPr="00DD5E48" w:rsidRDefault="004625F0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Признать выборы депутатов Думы Сонковского муниципального округа Тверской области первого созыва по Беляницкому пятимандатному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>избирательному округу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 xml:space="preserve">№1 состоявшимися </w:t>
      </w:r>
      <w:r w:rsidRPr="00DD5E48">
        <w:rPr>
          <w:color w:val="0A0A0A"/>
          <w:sz w:val="28"/>
          <w:szCs w:val="28"/>
        </w:rPr>
        <w:t xml:space="preserve">и результаты </w:t>
      </w:r>
      <w:r w:rsidRPr="00DD5E48">
        <w:rPr>
          <w:color w:val="0A0A0A"/>
          <w:sz w:val="28"/>
          <w:szCs w:val="28"/>
        </w:rPr>
        <w:br/>
        <w:t>выборов – действительными</w:t>
      </w:r>
      <w:r w:rsidRPr="00DD5E48">
        <w:rPr>
          <w:sz w:val="28"/>
          <w:szCs w:val="28"/>
        </w:rPr>
        <w:t>.</w:t>
      </w:r>
    </w:p>
    <w:p w:rsidR="004625F0" w:rsidRPr="00DD5E48" w:rsidRDefault="004625F0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DD5E48">
        <w:rPr>
          <w:sz w:val="28"/>
          <w:szCs w:val="28"/>
        </w:rPr>
        <w:t>депутатами Думы Сонковского муниципального округа Тверской области первого созыва по</w:t>
      </w:r>
      <w:r w:rsidRPr="00DD5E48">
        <w:rPr>
          <w:szCs w:val="28"/>
        </w:rPr>
        <w:t xml:space="preserve"> </w:t>
      </w:r>
      <w:r w:rsidRPr="00DD5E48">
        <w:rPr>
          <w:sz w:val="28"/>
          <w:szCs w:val="28"/>
        </w:rPr>
        <w:t>Беляницкому пятимандатному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>избирательному округу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>№1 следующих зарегистрированных кандидатов</w:t>
      </w:r>
      <w:r w:rsidRPr="00DD5E48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4625F0" w:rsidRPr="00DD5E48" w:rsidRDefault="004625F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Антонова Александра Михайловича,</w:t>
      </w:r>
    </w:p>
    <w:p w:rsidR="004625F0" w:rsidRPr="00DD5E48" w:rsidRDefault="004625F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Бутыреву Людмилу Михайловну,</w:t>
      </w:r>
    </w:p>
    <w:p w:rsidR="004625F0" w:rsidRPr="00DD5E48" w:rsidRDefault="004625F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Гришина Виктора Борисовича,</w:t>
      </w:r>
    </w:p>
    <w:p w:rsidR="004625F0" w:rsidRPr="00DD5E48" w:rsidRDefault="004625F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Дворянинову Галину Алексеевну,</w:t>
      </w:r>
    </w:p>
    <w:p w:rsidR="004625F0" w:rsidRPr="00DD5E48" w:rsidRDefault="00DD5E4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>Ершову Валентину Федоровну.</w:t>
      </w:r>
    </w:p>
    <w:p w:rsidR="004625F0" w:rsidRPr="00DD5E48" w:rsidRDefault="004625F0" w:rsidP="00213D4E">
      <w:pPr>
        <w:pStyle w:val="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DD5E48">
        <w:rPr>
          <w:sz w:val="28"/>
          <w:szCs w:val="28"/>
        </w:rPr>
        <w:t xml:space="preserve">      3. Уведомить зарегистрированных кандидатов Антонова Александра Михайловича, Бутыреву Людмилу Михайловну, Гришина Виктора Борисовича, Дворянинову Галину Алексеевну, Ершову Валентину Федоровну, </w:t>
      </w:r>
      <w:r w:rsidR="00DD5E48">
        <w:rPr>
          <w:sz w:val="28"/>
          <w:szCs w:val="28"/>
        </w:rPr>
        <w:t>по</w:t>
      </w:r>
      <w:r w:rsidRPr="00DD5E48">
        <w:rPr>
          <w:szCs w:val="28"/>
        </w:rPr>
        <w:t xml:space="preserve"> </w:t>
      </w:r>
      <w:r w:rsidRPr="00DD5E48">
        <w:rPr>
          <w:sz w:val="28"/>
          <w:szCs w:val="28"/>
        </w:rPr>
        <w:t>Беляницкому пятимандатному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>избирательному округу</w:t>
      </w:r>
      <w:r w:rsidRPr="00DD5E48">
        <w:rPr>
          <w:b/>
          <w:sz w:val="28"/>
          <w:szCs w:val="28"/>
        </w:rPr>
        <w:t xml:space="preserve"> </w:t>
      </w:r>
      <w:r w:rsidRPr="00DD5E48">
        <w:rPr>
          <w:sz w:val="28"/>
          <w:szCs w:val="28"/>
        </w:rPr>
        <w:t>№1 об избрании их депутатами Думы Сонковского муниципального округа Тверской области первого созыва.</w:t>
      </w:r>
    </w:p>
    <w:p w:rsidR="004625F0" w:rsidRPr="00DD5E48" w:rsidRDefault="004625F0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5E4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DD5E48">
        <w:rPr>
          <w:color w:val="000000"/>
          <w:sz w:val="28"/>
          <w:szCs w:val="28"/>
        </w:rPr>
        <w:t>Сонковского</w:t>
      </w:r>
      <w:r w:rsidRPr="00DD5E4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625F0" w:rsidRPr="00DD5E48" w:rsidRDefault="004625F0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252"/>
        <w:gridCol w:w="2551"/>
        <w:gridCol w:w="2835"/>
      </w:tblGrid>
      <w:tr w:rsidR="004625F0" w:rsidRPr="00DD5E48" w:rsidTr="00313F79">
        <w:tc>
          <w:tcPr>
            <w:tcW w:w="4252" w:type="dxa"/>
            <w:vAlign w:val="bottom"/>
          </w:tcPr>
          <w:p w:rsidR="004625F0" w:rsidRPr="00DD5E48" w:rsidRDefault="004625F0" w:rsidP="00313F79">
            <w:pPr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Председатель</w:t>
            </w:r>
            <w:r w:rsidRPr="00DD5E48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4625F0" w:rsidRPr="00DD5E48" w:rsidRDefault="004625F0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625F0" w:rsidRPr="00DD5E48" w:rsidRDefault="004625F0" w:rsidP="00313F79">
            <w:pPr>
              <w:jc w:val="right"/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Е.В.Коврижных</w:t>
            </w:r>
          </w:p>
        </w:tc>
      </w:tr>
      <w:tr w:rsidR="004625F0" w:rsidRPr="00DD5E48" w:rsidTr="00313F79">
        <w:tc>
          <w:tcPr>
            <w:tcW w:w="4252" w:type="dxa"/>
            <w:vAlign w:val="bottom"/>
          </w:tcPr>
          <w:p w:rsidR="004625F0" w:rsidRPr="00DD5E48" w:rsidRDefault="004625F0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25F0" w:rsidRPr="00DD5E48" w:rsidRDefault="004625F0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4625F0" w:rsidRPr="00DD5E48" w:rsidRDefault="004625F0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625F0" w:rsidRPr="0099249B" w:rsidTr="00313F79">
        <w:tc>
          <w:tcPr>
            <w:tcW w:w="4252" w:type="dxa"/>
            <w:vAlign w:val="bottom"/>
          </w:tcPr>
          <w:p w:rsidR="004625F0" w:rsidRPr="00DD5E48" w:rsidRDefault="004625F0" w:rsidP="00313F79">
            <w:pPr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Секретарь</w:t>
            </w:r>
            <w:r w:rsidRPr="00DD5E48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4625F0" w:rsidRPr="00DD5E48" w:rsidRDefault="004625F0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625F0" w:rsidRPr="0099249B" w:rsidRDefault="004625F0" w:rsidP="00313F79">
            <w:pPr>
              <w:jc w:val="right"/>
              <w:rPr>
                <w:color w:val="000000"/>
                <w:szCs w:val="28"/>
              </w:rPr>
            </w:pPr>
            <w:r w:rsidRPr="00DD5E48">
              <w:rPr>
                <w:color w:val="000000"/>
                <w:szCs w:val="28"/>
              </w:rPr>
              <w:t>Т.А.Перлова</w:t>
            </w:r>
          </w:p>
        </w:tc>
      </w:tr>
    </w:tbl>
    <w:p w:rsidR="004625F0" w:rsidRDefault="004625F0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4625F0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C9" w:rsidRDefault="00381BC9" w:rsidP="006454FD">
      <w:r>
        <w:separator/>
      </w:r>
    </w:p>
  </w:endnote>
  <w:endnote w:type="continuationSeparator" w:id="0">
    <w:p w:rsidR="00381BC9" w:rsidRDefault="00381BC9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C9" w:rsidRDefault="00381BC9" w:rsidP="006454FD">
      <w:r>
        <w:separator/>
      </w:r>
    </w:p>
  </w:footnote>
  <w:footnote w:type="continuationSeparator" w:id="0">
    <w:p w:rsidR="00381BC9" w:rsidRDefault="00381BC9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F0" w:rsidRPr="000F646C" w:rsidRDefault="00381BC9">
    <w:pPr>
      <w:pStyle w:val="a3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5E48">
      <w:rPr>
        <w:noProof/>
      </w:rPr>
      <w:t>2</w:t>
    </w:r>
    <w:r>
      <w:rPr>
        <w:noProof/>
      </w:rPr>
      <w:fldChar w:fldCharType="end"/>
    </w:r>
  </w:p>
  <w:p w:rsidR="004625F0" w:rsidRDefault="00462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1130"/>
    <w:rsid w:val="000D2764"/>
    <w:rsid w:val="000D4177"/>
    <w:rsid w:val="000F1757"/>
    <w:rsid w:val="000F646C"/>
    <w:rsid w:val="001144C9"/>
    <w:rsid w:val="001166FC"/>
    <w:rsid w:val="0012385C"/>
    <w:rsid w:val="00142C2E"/>
    <w:rsid w:val="001B71BE"/>
    <w:rsid w:val="001C4CA7"/>
    <w:rsid w:val="001C55CE"/>
    <w:rsid w:val="001F43CF"/>
    <w:rsid w:val="00213D4E"/>
    <w:rsid w:val="002276DB"/>
    <w:rsid w:val="00231EBF"/>
    <w:rsid w:val="002508CB"/>
    <w:rsid w:val="00253D37"/>
    <w:rsid w:val="00273A31"/>
    <w:rsid w:val="002A17A3"/>
    <w:rsid w:val="002F0681"/>
    <w:rsid w:val="002F74EB"/>
    <w:rsid w:val="00313F79"/>
    <w:rsid w:val="0031745B"/>
    <w:rsid w:val="00320168"/>
    <w:rsid w:val="00325960"/>
    <w:rsid w:val="0036210B"/>
    <w:rsid w:val="00381BC9"/>
    <w:rsid w:val="003A090A"/>
    <w:rsid w:val="003C11AA"/>
    <w:rsid w:val="003F1831"/>
    <w:rsid w:val="003F3283"/>
    <w:rsid w:val="003F6B30"/>
    <w:rsid w:val="003F7FC9"/>
    <w:rsid w:val="004625F0"/>
    <w:rsid w:val="00474335"/>
    <w:rsid w:val="00476864"/>
    <w:rsid w:val="004776FF"/>
    <w:rsid w:val="00482F9C"/>
    <w:rsid w:val="004B091D"/>
    <w:rsid w:val="004C3E1E"/>
    <w:rsid w:val="004D1F8F"/>
    <w:rsid w:val="004E0EDB"/>
    <w:rsid w:val="0052075B"/>
    <w:rsid w:val="00523811"/>
    <w:rsid w:val="0053611F"/>
    <w:rsid w:val="005477C2"/>
    <w:rsid w:val="00566169"/>
    <w:rsid w:val="0057426D"/>
    <w:rsid w:val="0058504B"/>
    <w:rsid w:val="005B019E"/>
    <w:rsid w:val="00630B0A"/>
    <w:rsid w:val="006454FD"/>
    <w:rsid w:val="00677EB9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15AAA"/>
    <w:rsid w:val="00822D91"/>
    <w:rsid w:val="00875102"/>
    <w:rsid w:val="00892457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9249B"/>
    <w:rsid w:val="009A1F15"/>
    <w:rsid w:val="009A2DEE"/>
    <w:rsid w:val="009D55BB"/>
    <w:rsid w:val="009D5799"/>
    <w:rsid w:val="00A37407"/>
    <w:rsid w:val="00A37FE7"/>
    <w:rsid w:val="00A56B2C"/>
    <w:rsid w:val="00A87BB6"/>
    <w:rsid w:val="00AD064C"/>
    <w:rsid w:val="00B62875"/>
    <w:rsid w:val="00BE63DF"/>
    <w:rsid w:val="00BF65C5"/>
    <w:rsid w:val="00C81742"/>
    <w:rsid w:val="00D0248C"/>
    <w:rsid w:val="00D17BEF"/>
    <w:rsid w:val="00D23EAD"/>
    <w:rsid w:val="00D771AB"/>
    <w:rsid w:val="00DA317B"/>
    <w:rsid w:val="00DD5E48"/>
    <w:rsid w:val="00DD7087"/>
    <w:rsid w:val="00DF5DCB"/>
    <w:rsid w:val="00EA3249"/>
    <w:rsid w:val="00EF2D6E"/>
    <w:rsid w:val="00F34C15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754471-338F-4F52-AF47-97486C9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/>
      <w:sz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26</cp:revision>
  <dcterms:created xsi:type="dcterms:W3CDTF">2017-09-06T10:37:00Z</dcterms:created>
  <dcterms:modified xsi:type="dcterms:W3CDTF">2022-09-11T22:07:00Z</dcterms:modified>
</cp:coreProperties>
</file>